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2B" w:rsidRPr="00311F9E" w:rsidRDefault="00974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Os ataques ao direito e a Justiça do Trabalho no Brasil</w:t>
      </w:r>
      <w:r w:rsidR="00F335FB">
        <w:rPr>
          <w:rStyle w:val="Refdenotaderodap"/>
          <w:b/>
          <w:sz w:val="24"/>
          <w:szCs w:val="24"/>
        </w:rPr>
        <w:footnoteReference w:id="1"/>
      </w:r>
    </w:p>
    <w:p w:rsidR="00320E38" w:rsidRDefault="00233F9E" w:rsidP="00233F9E">
      <w:pPr>
        <w:jc w:val="both"/>
        <w:rPr>
          <w:sz w:val="24"/>
          <w:szCs w:val="24"/>
        </w:rPr>
      </w:pPr>
      <w:r w:rsidRPr="00311F9E">
        <w:rPr>
          <w:sz w:val="24"/>
          <w:szCs w:val="24"/>
        </w:rPr>
        <w:t xml:space="preserve">No Brasil, iniciativas </w:t>
      </w:r>
      <w:r w:rsidR="004701D7">
        <w:rPr>
          <w:sz w:val="24"/>
          <w:szCs w:val="24"/>
        </w:rPr>
        <w:t>estatais</w:t>
      </w:r>
      <w:r w:rsidRPr="00311F9E">
        <w:rPr>
          <w:sz w:val="24"/>
          <w:szCs w:val="24"/>
        </w:rPr>
        <w:t xml:space="preserve"> </w:t>
      </w:r>
      <w:r w:rsidR="004701D7">
        <w:rPr>
          <w:sz w:val="24"/>
          <w:szCs w:val="24"/>
        </w:rPr>
        <w:t xml:space="preserve">para </w:t>
      </w:r>
      <w:r w:rsidRPr="00311F9E">
        <w:rPr>
          <w:sz w:val="24"/>
          <w:szCs w:val="24"/>
        </w:rPr>
        <w:t>impo</w:t>
      </w:r>
      <w:r w:rsidR="004701D7">
        <w:rPr>
          <w:sz w:val="24"/>
          <w:szCs w:val="24"/>
        </w:rPr>
        <w:t>r</w:t>
      </w:r>
      <w:r w:rsidRPr="00311F9E">
        <w:rPr>
          <w:sz w:val="24"/>
          <w:szCs w:val="24"/>
        </w:rPr>
        <w:t xml:space="preserve"> limites à explor</w:t>
      </w:r>
      <w:r w:rsidR="004701D7">
        <w:rPr>
          <w:sz w:val="24"/>
          <w:szCs w:val="24"/>
        </w:rPr>
        <w:t xml:space="preserve">ação dos trabalhadores tardaram a </w:t>
      </w:r>
      <w:r w:rsidR="009D42E0">
        <w:rPr>
          <w:sz w:val="24"/>
          <w:szCs w:val="24"/>
        </w:rPr>
        <w:t>surgir</w:t>
      </w:r>
      <w:r w:rsidRPr="00311F9E">
        <w:rPr>
          <w:sz w:val="24"/>
          <w:szCs w:val="24"/>
        </w:rPr>
        <w:t xml:space="preserve">. </w:t>
      </w:r>
      <w:r w:rsidR="004701D7">
        <w:rPr>
          <w:sz w:val="24"/>
          <w:szCs w:val="24"/>
        </w:rPr>
        <w:t>A</w:t>
      </w:r>
      <w:r w:rsidR="006C19F6" w:rsidRPr="00311F9E">
        <w:rPr>
          <w:sz w:val="24"/>
          <w:szCs w:val="24"/>
        </w:rPr>
        <w:t xml:space="preserve"> produção estatal de leis </w:t>
      </w:r>
      <w:r w:rsidR="004701D7">
        <w:rPr>
          <w:sz w:val="24"/>
          <w:szCs w:val="24"/>
        </w:rPr>
        <w:t xml:space="preserve">trabalhistas </w:t>
      </w:r>
      <w:r w:rsidR="006C19F6" w:rsidRPr="00311F9E">
        <w:rPr>
          <w:sz w:val="24"/>
          <w:szCs w:val="24"/>
        </w:rPr>
        <w:t>ocorreu com maior desenvolt</w:t>
      </w:r>
      <w:r w:rsidR="004701D7">
        <w:rPr>
          <w:sz w:val="24"/>
          <w:szCs w:val="24"/>
        </w:rPr>
        <w:t xml:space="preserve">ura a partir da década de 1930, época em que </w:t>
      </w:r>
      <w:r w:rsidR="009D42E0">
        <w:rPr>
          <w:sz w:val="24"/>
          <w:szCs w:val="24"/>
        </w:rPr>
        <w:t xml:space="preserve">foi </w:t>
      </w:r>
      <w:r w:rsidR="004701D7">
        <w:rPr>
          <w:sz w:val="24"/>
          <w:szCs w:val="24"/>
        </w:rPr>
        <w:t xml:space="preserve">criada a Justiça do Trabalho. </w:t>
      </w:r>
    </w:p>
    <w:p w:rsidR="00F54FE9" w:rsidRPr="00311F9E" w:rsidRDefault="004701D7" w:rsidP="00233F9E">
      <w:pPr>
        <w:jc w:val="both"/>
        <w:rPr>
          <w:sz w:val="24"/>
          <w:szCs w:val="24"/>
        </w:rPr>
      </w:pPr>
      <w:r>
        <w:rPr>
          <w:sz w:val="24"/>
          <w:szCs w:val="24"/>
        </w:rPr>
        <w:t>Instituída</w:t>
      </w:r>
      <w:r w:rsidR="006C19F6" w:rsidRPr="00311F9E">
        <w:rPr>
          <w:sz w:val="24"/>
          <w:szCs w:val="24"/>
        </w:rPr>
        <w:t xml:space="preserve">, em 1939, </w:t>
      </w:r>
      <w:r w:rsidR="009D42E0">
        <w:rPr>
          <w:sz w:val="24"/>
          <w:szCs w:val="24"/>
        </w:rPr>
        <w:t>a Justiça do Trabalho</w:t>
      </w:r>
      <w:r w:rsidR="00EC3A0F">
        <w:rPr>
          <w:sz w:val="24"/>
          <w:szCs w:val="24"/>
        </w:rPr>
        <w:t xml:space="preserve"> </w:t>
      </w:r>
      <w:r w:rsidR="00FE1CF2">
        <w:rPr>
          <w:sz w:val="24"/>
          <w:szCs w:val="24"/>
        </w:rPr>
        <w:t xml:space="preserve">foi concebida para </w:t>
      </w:r>
      <w:r w:rsidR="00F54FE9" w:rsidRPr="00311F9E">
        <w:rPr>
          <w:sz w:val="24"/>
          <w:szCs w:val="24"/>
        </w:rPr>
        <w:t>dirimir conflitos sociais</w:t>
      </w:r>
      <w:r w:rsidR="009D42E0">
        <w:rPr>
          <w:sz w:val="24"/>
          <w:szCs w:val="24"/>
        </w:rPr>
        <w:t>,</w:t>
      </w:r>
      <w:r w:rsidR="00F54FE9" w:rsidRPr="00311F9E">
        <w:rPr>
          <w:sz w:val="24"/>
          <w:szCs w:val="24"/>
        </w:rPr>
        <w:t xml:space="preserve"> promove</w:t>
      </w:r>
      <w:r w:rsidR="00FE1CF2">
        <w:rPr>
          <w:sz w:val="24"/>
          <w:szCs w:val="24"/>
        </w:rPr>
        <w:t>ndo</w:t>
      </w:r>
      <w:r w:rsidR="00F54FE9" w:rsidRPr="00311F9E">
        <w:rPr>
          <w:sz w:val="24"/>
          <w:szCs w:val="24"/>
        </w:rPr>
        <w:t xml:space="preserve"> a pacificação nas relações de trabalho e a conciliação de interesses entre </w:t>
      </w:r>
      <w:r w:rsidR="00E97BA2">
        <w:rPr>
          <w:sz w:val="24"/>
          <w:szCs w:val="24"/>
        </w:rPr>
        <w:t>as classes sociais</w:t>
      </w:r>
      <w:r w:rsidR="00F54FE9" w:rsidRPr="00311F9E">
        <w:rPr>
          <w:sz w:val="24"/>
          <w:szCs w:val="24"/>
        </w:rPr>
        <w:t xml:space="preserve">, </w:t>
      </w:r>
      <w:r w:rsidR="00EC3A0F">
        <w:rPr>
          <w:sz w:val="24"/>
          <w:szCs w:val="24"/>
        </w:rPr>
        <w:t xml:space="preserve">em conformidade </w:t>
      </w:r>
      <w:r w:rsidR="00F54FE9" w:rsidRPr="00311F9E">
        <w:rPr>
          <w:sz w:val="24"/>
          <w:szCs w:val="24"/>
        </w:rPr>
        <w:t xml:space="preserve">com </w:t>
      </w:r>
      <w:r w:rsidR="00EC3A0F">
        <w:rPr>
          <w:sz w:val="24"/>
          <w:szCs w:val="24"/>
        </w:rPr>
        <w:t>a doutrina c</w:t>
      </w:r>
      <w:r w:rsidR="00F54FE9" w:rsidRPr="00311F9E">
        <w:rPr>
          <w:sz w:val="24"/>
          <w:szCs w:val="24"/>
        </w:rPr>
        <w:t>orporativis</w:t>
      </w:r>
      <w:r w:rsidR="009D42E0">
        <w:rPr>
          <w:sz w:val="24"/>
          <w:szCs w:val="24"/>
        </w:rPr>
        <w:t>ta então em voga</w:t>
      </w:r>
      <w:r w:rsidR="00F54FE9" w:rsidRPr="00311F9E">
        <w:rPr>
          <w:sz w:val="24"/>
          <w:szCs w:val="24"/>
        </w:rPr>
        <w:t>.</w:t>
      </w:r>
      <w:r w:rsidR="00FE1CF2">
        <w:rPr>
          <w:sz w:val="24"/>
          <w:szCs w:val="24"/>
        </w:rPr>
        <w:t xml:space="preserve"> Negava-se assim a luta de classes e propunha-se soluções jurisdicionais aos conflitos individuais e coletivos do trabalho. </w:t>
      </w:r>
    </w:p>
    <w:p w:rsidR="002653BB" w:rsidRPr="00311F9E" w:rsidRDefault="004701D7" w:rsidP="00233F9E">
      <w:pPr>
        <w:jc w:val="both"/>
        <w:rPr>
          <w:sz w:val="24"/>
          <w:szCs w:val="24"/>
        </w:rPr>
      </w:pPr>
      <w:r>
        <w:rPr>
          <w:sz w:val="24"/>
          <w:szCs w:val="24"/>
        </w:rPr>
        <w:t>Com o passar do tempo</w:t>
      </w:r>
      <w:r w:rsidR="00F54FE9" w:rsidRPr="00311F9E">
        <w:rPr>
          <w:sz w:val="24"/>
          <w:szCs w:val="24"/>
        </w:rPr>
        <w:t xml:space="preserve"> </w:t>
      </w:r>
      <w:r w:rsidR="002653BB" w:rsidRPr="00311F9E">
        <w:rPr>
          <w:sz w:val="24"/>
          <w:szCs w:val="24"/>
        </w:rPr>
        <w:t>consolidou-s</w:t>
      </w:r>
      <w:r w:rsidR="00F54FE9" w:rsidRPr="00311F9E">
        <w:rPr>
          <w:sz w:val="24"/>
          <w:szCs w:val="24"/>
        </w:rPr>
        <w:t xml:space="preserve">e um </w:t>
      </w:r>
      <w:r w:rsidR="00E97BA2">
        <w:rPr>
          <w:sz w:val="24"/>
          <w:szCs w:val="24"/>
        </w:rPr>
        <w:t>d</w:t>
      </w:r>
      <w:r w:rsidR="00F54FE9" w:rsidRPr="00311F9E">
        <w:rPr>
          <w:sz w:val="24"/>
          <w:szCs w:val="24"/>
        </w:rPr>
        <w:t>iscurso</w:t>
      </w:r>
      <w:r>
        <w:rPr>
          <w:sz w:val="24"/>
          <w:szCs w:val="24"/>
        </w:rPr>
        <w:t xml:space="preserve"> estatal</w:t>
      </w:r>
      <w:r w:rsidR="00F54FE9" w:rsidRPr="00311F9E">
        <w:rPr>
          <w:sz w:val="24"/>
          <w:szCs w:val="24"/>
        </w:rPr>
        <w:t xml:space="preserve"> de que o direito e a Justiça do Trabalho </w:t>
      </w:r>
      <w:r w:rsidR="00EC3A0F">
        <w:rPr>
          <w:sz w:val="24"/>
          <w:szCs w:val="24"/>
        </w:rPr>
        <w:t xml:space="preserve">foram </w:t>
      </w:r>
      <w:r w:rsidR="00FE1CF2">
        <w:rPr>
          <w:sz w:val="24"/>
          <w:szCs w:val="24"/>
        </w:rPr>
        <w:t>outorgados</w:t>
      </w:r>
      <w:r w:rsidR="00EC3A0F">
        <w:rPr>
          <w:sz w:val="24"/>
          <w:szCs w:val="24"/>
        </w:rPr>
        <w:t xml:space="preserve"> pelo Estado </w:t>
      </w:r>
      <w:r w:rsidR="00F54FE9" w:rsidRPr="00311F9E">
        <w:rPr>
          <w:sz w:val="24"/>
          <w:szCs w:val="24"/>
        </w:rPr>
        <w:t>para prote</w:t>
      </w:r>
      <w:r w:rsidR="00EC3A0F">
        <w:rPr>
          <w:sz w:val="24"/>
          <w:szCs w:val="24"/>
        </w:rPr>
        <w:t xml:space="preserve">ger </w:t>
      </w:r>
      <w:r w:rsidR="00F54FE9" w:rsidRPr="00311F9E">
        <w:rPr>
          <w:sz w:val="24"/>
          <w:szCs w:val="24"/>
        </w:rPr>
        <w:t xml:space="preserve">os trabalhadores. </w:t>
      </w:r>
      <w:r w:rsidR="002653BB" w:rsidRPr="00311F9E">
        <w:rPr>
          <w:sz w:val="24"/>
          <w:szCs w:val="24"/>
        </w:rPr>
        <w:t xml:space="preserve">Trata-se de algo </w:t>
      </w:r>
      <w:r w:rsidR="009D42E0">
        <w:rPr>
          <w:sz w:val="24"/>
          <w:szCs w:val="24"/>
        </w:rPr>
        <w:t>presente n</w:t>
      </w:r>
      <w:r w:rsidR="002653BB" w:rsidRPr="00311F9E">
        <w:rPr>
          <w:sz w:val="24"/>
          <w:szCs w:val="24"/>
        </w:rPr>
        <w:t xml:space="preserve">o senso comum da sociedade brasileira, repetido irrefletidamente à exaustão, porém, divorciado da realidade. </w:t>
      </w:r>
    </w:p>
    <w:p w:rsidR="006C5A6D" w:rsidRDefault="002653BB" w:rsidP="00D35F24">
      <w:pPr>
        <w:jc w:val="both"/>
        <w:rPr>
          <w:sz w:val="24"/>
          <w:szCs w:val="24"/>
        </w:rPr>
      </w:pPr>
      <w:r w:rsidRPr="00311F9E">
        <w:rPr>
          <w:sz w:val="24"/>
          <w:szCs w:val="24"/>
        </w:rPr>
        <w:t xml:space="preserve">A despeito de desempenhar </w:t>
      </w:r>
      <w:r w:rsidR="00D35F24" w:rsidRPr="00311F9E">
        <w:rPr>
          <w:sz w:val="24"/>
          <w:szCs w:val="24"/>
        </w:rPr>
        <w:t>função</w:t>
      </w:r>
      <w:r w:rsidR="006C5A6D">
        <w:rPr>
          <w:sz w:val="24"/>
          <w:szCs w:val="24"/>
        </w:rPr>
        <w:t xml:space="preserve"> fundamental n</w:t>
      </w:r>
      <w:r w:rsidR="00D35F24" w:rsidRPr="00311F9E">
        <w:rPr>
          <w:sz w:val="24"/>
          <w:szCs w:val="24"/>
        </w:rPr>
        <w:t>o capitalismo</w:t>
      </w:r>
      <w:r w:rsidRPr="00311F9E">
        <w:rPr>
          <w:sz w:val="24"/>
          <w:szCs w:val="24"/>
        </w:rPr>
        <w:t xml:space="preserve">, o direito do trabalho sempre foi combatido pelos capitalistas, sendo </w:t>
      </w:r>
      <w:r w:rsidR="00D35F24" w:rsidRPr="00311F9E">
        <w:rPr>
          <w:sz w:val="24"/>
          <w:szCs w:val="24"/>
        </w:rPr>
        <w:t xml:space="preserve">considerado como </w:t>
      </w:r>
      <w:r w:rsidRPr="00311F9E">
        <w:rPr>
          <w:sz w:val="24"/>
          <w:szCs w:val="24"/>
        </w:rPr>
        <w:t>entrave ao crescimento</w:t>
      </w:r>
      <w:r w:rsidR="00D35F24" w:rsidRPr="00311F9E">
        <w:rPr>
          <w:sz w:val="24"/>
          <w:szCs w:val="24"/>
        </w:rPr>
        <w:t xml:space="preserve"> econômico</w:t>
      </w:r>
      <w:r w:rsidRPr="00311F9E">
        <w:rPr>
          <w:sz w:val="24"/>
          <w:szCs w:val="24"/>
        </w:rPr>
        <w:t xml:space="preserve">. </w:t>
      </w:r>
      <w:r w:rsidR="006C5A6D">
        <w:rPr>
          <w:sz w:val="24"/>
          <w:szCs w:val="24"/>
        </w:rPr>
        <w:t>I</w:t>
      </w:r>
      <w:r w:rsidR="00D35F24" w:rsidRPr="00311F9E">
        <w:rPr>
          <w:sz w:val="24"/>
          <w:szCs w:val="24"/>
        </w:rPr>
        <w:t xml:space="preserve">sso justificou as incontáveis tentativas de “reformas” na legislação, patrocinadas pelo patronato, </w:t>
      </w:r>
      <w:r w:rsidR="009D42E0">
        <w:rPr>
          <w:sz w:val="24"/>
          <w:szCs w:val="24"/>
        </w:rPr>
        <w:t>com a intenção de</w:t>
      </w:r>
      <w:r w:rsidR="00D35F24" w:rsidRPr="00311F9E">
        <w:rPr>
          <w:sz w:val="24"/>
          <w:szCs w:val="24"/>
        </w:rPr>
        <w:t xml:space="preserve"> retirar direitos</w:t>
      </w:r>
      <w:r w:rsidR="00E97BA2">
        <w:rPr>
          <w:sz w:val="24"/>
          <w:szCs w:val="24"/>
        </w:rPr>
        <w:t xml:space="preserve"> dos trabalhadores</w:t>
      </w:r>
      <w:r w:rsidR="00D35F24" w:rsidRPr="00311F9E">
        <w:rPr>
          <w:sz w:val="24"/>
          <w:szCs w:val="24"/>
        </w:rPr>
        <w:t xml:space="preserve">.  </w:t>
      </w:r>
    </w:p>
    <w:p w:rsidR="00133F1B" w:rsidRDefault="009D42E0" w:rsidP="00133F1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35F24" w:rsidRPr="00311F9E">
        <w:rPr>
          <w:sz w:val="24"/>
          <w:szCs w:val="24"/>
        </w:rPr>
        <w:t>ramitam</w:t>
      </w:r>
      <w:r>
        <w:rPr>
          <w:sz w:val="24"/>
          <w:szCs w:val="24"/>
        </w:rPr>
        <w:t>, atualmente,</w:t>
      </w:r>
      <w:r w:rsidR="00D35F24" w:rsidRPr="00311F9E">
        <w:rPr>
          <w:sz w:val="24"/>
          <w:szCs w:val="24"/>
        </w:rPr>
        <w:t xml:space="preserve"> no Congresso Nacional </w:t>
      </w:r>
      <w:r w:rsidR="00320E38">
        <w:rPr>
          <w:sz w:val="24"/>
          <w:szCs w:val="24"/>
        </w:rPr>
        <w:t xml:space="preserve">55 </w:t>
      </w:r>
      <w:r w:rsidR="00D35F24" w:rsidRPr="00311F9E">
        <w:rPr>
          <w:sz w:val="24"/>
          <w:szCs w:val="24"/>
        </w:rPr>
        <w:t xml:space="preserve">projetos </w:t>
      </w:r>
      <w:r w:rsidR="00320E38">
        <w:rPr>
          <w:sz w:val="24"/>
          <w:szCs w:val="24"/>
        </w:rPr>
        <w:t xml:space="preserve">propondo </w:t>
      </w:r>
      <w:r w:rsidR="00D35F24" w:rsidRPr="00311F9E">
        <w:rPr>
          <w:sz w:val="24"/>
          <w:szCs w:val="24"/>
        </w:rPr>
        <w:t>a supressão de algum direito dos trabalhadores. Dentre eles</w:t>
      </w:r>
      <w:r w:rsidR="006C5A6D">
        <w:rPr>
          <w:sz w:val="24"/>
          <w:szCs w:val="24"/>
        </w:rPr>
        <w:t>,</w:t>
      </w:r>
      <w:r w:rsidR="00D35F24" w:rsidRPr="00311F9E">
        <w:rPr>
          <w:sz w:val="24"/>
          <w:szCs w:val="24"/>
        </w:rPr>
        <w:t xml:space="preserve"> há dois </w:t>
      </w:r>
      <w:r w:rsidR="00E97BA2">
        <w:rPr>
          <w:sz w:val="24"/>
          <w:szCs w:val="24"/>
        </w:rPr>
        <w:t>representando</w:t>
      </w:r>
      <w:r w:rsidR="00D35F24" w:rsidRPr="00311F9E">
        <w:rPr>
          <w:sz w:val="24"/>
          <w:szCs w:val="24"/>
        </w:rPr>
        <w:t xml:space="preserve"> </w:t>
      </w:r>
      <w:r w:rsidR="00133F1B" w:rsidRPr="00311F9E">
        <w:rPr>
          <w:sz w:val="24"/>
          <w:szCs w:val="24"/>
        </w:rPr>
        <w:t>imenso</w:t>
      </w:r>
      <w:r w:rsidR="00D35F24" w:rsidRPr="00311F9E">
        <w:rPr>
          <w:sz w:val="24"/>
          <w:szCs w:val="24"/>
        </w:rPr>
        <w:t xml:space="preserve"> </w:t>
      </w:r>
      <w:r w:rsidR="006C5A6D">
        <w:rPr>
          <w:sz w:val="24"/>
          <w:szCs w:val="24"/>
        </w:rPr>
        <w:t>risco às</w:t>
      </w:r>
      <w:r w:rsidR="00D35F24" w:rsidRPr="00311F9E">
        <w:rPr>
          <w:sz w:val="24"/>
          <w:szCs w:val="24"/>
        </w:rPr>
        <w:t xml:space="preserve"> garantias asseguradas </w:t>
      </w:r>
      <w:r w:rsidR="00320E38">
        <w:rPr>
          <w:sz w:val="24"/>
          <w:szCs w:val="24"/>
        </w:rPr>
        <w:t>na legislação</w:t>
      </w:r>
      <w:r w:rsidR="00EC3A0F">
        <w:rPr>
          <w:sz w:val="24"/>
          <w:szCs w:val="24"/>
        </w:rPr>
        <w:t xml:space="preserve"> (</w:t>
      </w:r>
      <w:r w:rsidR="00320E38">
        <w:rPr>
          <w:sz w:val="24"/>
          <w:szCs w:val="24"/>
        </w:rPr>
        <w:t xml:space="preserve">são os que estabelecem a </w:t>
      </w:r>
      <w:r w:rsidR="00133F1B" w:rsidRPr="00311F9E">
        <w:rPr>
          <w:sz w:val="24"/>
          <w:szCs w:val="24"/>
        </w:rPr>
        <w:t xml:space="preserve">prevalência </w:t>
      </w:r>
      <w:r w:rsidR="00EC3A0F">
        <w:rPr>
          <w:sz w:val="24"/>
          <w:szCs w:val="24"/>
        </w:rPr>
        <w:t>do negociado sobre o legislado</w:t>
      </w:r>
      <w:r w:rsidR="00320E38">
        <w:rPr>
          <w:sz w:val="24"/>
          <w:szCs w:val="24"/>
        </w:rPr>
        <w:t xml:space="preserve"> e </w:t>
      </w:r>
      <w:r w:rsidR="00133F1B" w:rsidRPr="00311F9E">
        <w:rPr>
          <w:sz w:val="24"/>
          <w:szCs w:val="24"/>
        </w:rPr>
        <w:t>a ampla e irrestrita contratação de trabalhadores terceirizados</w:t>
      </w:r>
      <w:r w:rsidR="00320E38">
        <w:rPr>
          <w:sz w:val="24"/>
          <w:szCs w:val="24"/>
        </w:rPr>
        <w:t>) que</w:t>
      </w:r>
      <w:r w:rsidR="00133F1B" w:rsidRPr="00311F9E">
        <w:rPr>
          <w:sz w:val="24"/>
          <w:szCs w:val="24"/>
        </w:rPr>
        <w:t xml:space="preserve">, </w:t>
      </w:r>
      <w:r>
        <w:rPr>
          <w:sz w:val="24"/>
          <w:szCs w:val="24"/>
        </w:rPr>
        <w:t>se</w:t>
      </w:r>
      <w:r w:rsidR="00133F1B" w:rsidRPr="00311F9E">
        <w:rPr>
          <w:sz w:val="24"/>
          <w:szCs w:val="24"/>
        </w:rPr>
        <w:t xml:space="preserve"> aprovados, </w:t>
      </w:r>
      <w:r w:rsidR="00E97BA2">
        <w:rPr>
          <w:sz w:val="24"/>
          <w:szCs w:val="24"/>
        </w:rPr>
        <w:t>trar</w:t>
      </w:r>
      <w:r w:rsidR="00133F1B" w:rsidRPr="00311F9E">
        <w:rPr>
          <w:sz w:val="24"/>
          <w:szCs w:val="24"/>
        </w:rPr>
        <w:t xml:space="preserve">ão </w:t>
      </w:r>
      <w:r>
        <w:rPr>
          <w:sz w:val="24"/>
          <w:szCs w:val="24"/>
        </w:rPr>
        <w:t xml:space="preserve">retrocesso social com aumento de concentração de renda pelo patronato. </w:t>
      </w:r>
    </w:p>
    <w:p w:rsidR="001660AF" w:rsidRPr="00311F9E" w:rsidRDefault="009D42E0" w:rsidP="009D42E0">
      <w:pPr>
        <w:jc w:val="both"/>
        <w:rPr>
          <w:sz w:val="24"/>
          <w:szCs w:val="24"/>
        </w:rPr>
      </w:pPr>
      <w:r>
        <w:rPr>
          <w:sz w:val="24"/>
          <w:szCs w:val="24"/>
        </w:rPr>
        <w:t>Outra forma de atuação da e</w:t>
      </w:r>
      <w:r w:rsidR="006C5A6D">
        <w:rPr>
          <w:sz w:val="24"/>
          <w:szCs w:val="24"/>
        </w:rPr>
        <w:t xml:space="preserve">lite econômica junto </w:t>
      </w:r>
      <w:r>
        <w:rPr>
          <w:sz w:val="24"/>
          <w:szCs w:val="24"/>
        </w:rPr>
        <w:t xml:space="preserve">ao Poder Legislativo pode ser percebida no corte orçamentário da Justiça do Trabalho. </w:t>
      </w:r>
      <w:r w:rsidR="000210D5">
        <w:rPr>
          <w:sz w:val="24"/>
          <w:szCs w:val="24"/>
        </w:rPr>
        <w:t>O</w:t>
      </w:r>
      <w:r w:rsidR="00133F1B" w:rsidRPr="00311F9E">
        <w:rPr>
          <w:sz w:val="24"/>
          <w:szCs w:val="24"/>
        </w:rPr>
        <w:t xml:space="preserve"> Tribunal Regional do Trabalho d</w:t>
      </w:r>
      <w:r w:rsidR="000210D5">
        <w:rPr>
          <w:sz w:val="24"/>
          <w:szCs w:val="24"/>
        </w:rPr>
        <w:t>a Nona Região vem se manifestando no sentido de q</w:t>
      </w:r>
      <w:r w:rsidR="00133F1B" w:rsidRPr="00311F9E">
        <w:rPr>
          <w:sz w:val="24"/>
          <w:szCs w:val="24"/>
        </w:rPr>
        <w:t>ue em razão d</w:t>
      </w:r>
      <w:r w:rsidR="00E97BA2">
        <w:rPr>
          <w:sz w:val="24"/>
          <w:szCs w:val="24"/>
        </w:rPr>
        <w:t>a redução de</w:t>
      </w:r>
      <w:r w:rsidR="00133F1B" w:rsidRPr="00311F9E">
        <w:rPr>
          <w:sz w:val="24"/>
          <w:szCs w:val="24"/>
        </w:rPr>
        <w:t xml:space="preserve"> seu</w:t>
      </w:r>
      <w:r w:rsidR="006C5A6D">
        <w:rPr>
          <w:sz w:val="24"/>
          <w:szCs w:val="24"/>
        </w:rPr>
        <w:t xml:space="preserve"> </w:t>
      </w:r>
      <w:r w:rsidR="00133F1B" w:rsidRPr="00311F9E">
        <w:rPr>
          <w:sz w:val="24"/>
          <w:szCs w:val="24"/>
        </w:rPr>
        <w:t xml:space="preserve">orçamento para o ano de 2016 poderá </w:t>
      </w:r>
      <w:r w:rsidR="006C5A6D">
        <w:rPr>
          <w:sz w:val="24"/>
          <w:szCs w:val="24"/>
        </w:rPr>
        <w:t>fechar</w:t>
      </w:r>
      <w:r w:rsidR="00133F1B" w:rsidRPr="00311F9E">
        <w:rPr>
          <w:sz w:val="24"/>
          <w:szCs w:val="24"/>
        </w:rPr>
        <w:t xml:space="preserve"> </w:t>
      </w:r>
      <w:r w:rsidR="006C5A6D">
        <w:rPr>
          <w:sz w:val="24"/>
          <w:szCs w:val="24"/>
        </w:rPr>
        <w:t>su</w:t>
      </w:r>
      <w:r w:rsidR="00133F1B" w:rsidRPr="00311F9E">
        <w:rPr>
          <w:sz w:val="24"/>
          <w:szCs w:val="24"/>
        </w:rPr>
        <w:t xml:space="preserve">as portas </w:t>
      </w:r>
      <w:r w:rsidR="000210D5">
        <w:rPr>
          <w:sz w:val="24"/>
          <w:szCs w:val="24"/>
        </w:rPr>
        <w:t xml:space="preserve">já </w:t>
      </w:r>
      <w:r w:rsidR="00133F1B" w:rsidRPr="00311F9E">
        <w:rPr>
          <w:sz w:val="24"/>
          <w:szCs w:val="24"/>
        </w:rPr>
        <w:t xml:space="preserve">em outubro. </w:t>
      </w:r>
      <w:r w:rsidR="00F42076">
        <w:rPr>
          <w:sz w:val="24"/>
          <w:szCs w:val="24"/>
        </w:rPr>
        <w:t xml:space="preserve">Tribunais de outros estados também </w:t>
      </w:r>
      <w:r w:rsidR="00E97BA2">
        <w:rPr>
          <w:sz w:val="24"/>
          <w:szCs w:val="24"/>
        </w:rPr>
        <w:t xml:space="preserve">manifestaram ser </w:t>
      </w:r>
      <w:r w:rsidR="00F42076">
        <w:rPr>
          <w:sz w:val="24"/>
          <w:szCs w:val="24"/>
        </w:rPr>
        <w:t>imposs</w:t>
      </w:r>
      <w:r w:rsidR="00E97BA2">
        <w:rPr>
          <w:sz w:val="24"/>
          <w:szCs w:val="24"/>
        </w:rPr>
        <w:t>ível</w:t>
      </w:r>
      <w:r w:rsidR="00F42076">
        <w:rPr>
          <w:sz w:val="24"/>
          <w:szCs w:val="24"/>
        </w:rPr>
        <w:t xml:space="preserve"> manter-se em funcionamento até o final do ano. </w:t>
      </w:r>
    </w:p>
    <w:p w:rsidR="001660AF" w:rsidRPr="00311F9E" w:rsidRDefault="001660AF" w:rsidP="00133F1B">
      <w:pPr>
        <w:jc w:val="both"/>
        <w:rPr>
          <w:sz w:val="24"/>
          <w:szCs w:val="24"/>
        </w:rPr>
      </w:pPr>
      <w:r w:rsidRPr="00311F9E">
        <w:rPr>
          <w:sz w:val="24"/>
          <w:szCs w:val="24"/>
        </w:rPr>
        <w:t>A</w:t>
      </w:r>
      <w:r w:rsidR="009D127E" w:rsidRPr="00311F9E">
        <w:rPr>
          <w:sz w:val="24"/>
          <w:szCs w:val="24"/>
        </w:rPr>
        <w:t xml:space="preserve"> redução nas despesas </w:t>
      </w:r>
      <w:r w:rsidR="00E97BA2">
        <w:rPr>
          <w:sz w:val="24"/>
          <w:szCs w:val="24"/>
        </w:rPr>
        <w:t>engendrada</w:t>
      </w:r>
      <w:r w:rsidR="006C5A6D">
        <w:rPr>
          <w:sz w:val="24"/>
          <w:szCs w:val="24"/>
        </w:rPr>
        <w:t xml:space="preserve"> pelo Congresso Nacional </w:t>
      </w:r>
      <w:r w:rsidR="009D127E" w:rsidRPr="00311F9E">
        <w:rPr>
          <w:sz w:val="24"/>
          <w:szCs w:val="24"/>
        </w:rPr>
        <w:t>concentrou-se principalmente em custeio, despesas essenciais para manutenção dos serviços prestados aos cidadãos</w:t>
      </w:r>
      <w:r w:rsidRPr="00311F9E">
        <w:rPr>
          <w:sz w:val="24"/>
          <w:szCs w:val="24"/>
        </w:rPr>
        <w:t xml:space="preserve"> </w:t>
      </w:r>
      <w:r w:rsidR="009D127E" w:rsidRPr="00311F9E">
        <w:rPr>
          <w:sz w:val="24"/>
          <w:szCs w:val="24"/>
        </w:rPr>
        <w:t xml:space="preserve">que procuram a Justiça do Trabalho. Para ilustrar, </w:t>
      </w:r>
      <w:r w:rsidRPr="00311F9E">
        <w:rPr>
          <w:sz w:val="24"/>
          <w:szCs w:val="24"/>
        </w:rPr>
        <w:t xml:space="preserve">em 2016, ao TRT/PR planejava-se destinar um </w:t>
      </w:r>
      <w:r w:rsidR="009D127E" w:rsidRPr="00311F9E">
        <w:rPr>
          <w:sz w:val="24"/>
          <w:szCs w:val="24"/>
        </w:rPr>
        <w:t>pouco mai</w:t>
      </w:r>
      <w:r w:rsidRPr="00311F9E">
        <w:rPr>
          <w:sz w:val="24"/>
          <w:szCs w:val="24"/>
        </w:rPr>
        <w:t>s</w:t>
      </w:r>
      <w:r w:rsidR="009D127E" w:rsidRPr="00311F9E">
        <w:rPr>
          <w:sz w:val="24"/>
          <w:szCs w:val="24"/>
        </w:rPr>
        <w:t xml:space="preserve"> d</w:t>
      </w:r>
      <w:r w:rsidRPr="00311F9E">
        <w:rPr>
          <w:sz w:val="24"/>
          <w:szCs w:val="24"/>
        </w:rPr>
        <w:t>e</w:t>
      </w:r>
      <w:r w:rsidR="009D127E" w:rsidRPr="00311F9E">
        <w:rPr>
          <w:sz w:val="24"/>
          <w:szCs w:val="24"/>
        </w:rPr>
        <w:t xml:space="preserve"> R$ 68 milhões </w:t>
      </w:r>
      <w:r w:rsidRPr="00311F9E">
        <w:rPr>
          <w:sz w:val="24"/>
          <w:szCs w:val="24"/>
        </w:rPr>
        <w:t xml:space="preserve">para gastos </w:t>
      </w:r>
      <w:r w:rsidR="009D127E" w:rsidRPr="00311F9E">
        <w:rPr>
          <w:sz w:val="24"/>
          <w:szCs w:val="24"/>
        </w:rPr>
        <w:t>com custeio</w:t>
      </w:r>
      <w:r w:rsidRPr="00311F9E">
        <w:rPr>
          <w:sz w:val="24"/>
          <w:szCs w:val="24"/>
        </w:rPr>
        <w:t xml:space="preserve">; contudo, este valor foi </w:t>
      </w:r>
      <w:r w:rsidR="009D127E" w:rsidRPr="00311F9E">
        <w:rPr>
          <w:sz w:val="24"/>
          <w:szCs w:val="24"/>
        </w:rPr>
        <w:t xml:space="preserve">reduzido para </w:t>
      </w:r>
      <w:r w:rsidRPr="00311F9E">
        <w:rPr>
          <w:sz w:val="24"/>
          <w:szCs w:val="24"/>
        </w:rPr>
        <w:t xml:space="preserve">R$ 49 milhões, </w:t>
      </w:r>
      <w:r w:rsidR="00F42076">
        <w:rPr>
          <w:sz w:val="24"/>
          <w:szCs w:val="24"/>
        </w:rPr>
        <w:t>ou seja, um corte de</w:t>
      </w:r>
      <w:r w:rsidRPr="00311F9E">
        <w:rPr>
          <w:sz w:val="24"/>
          <w:szCs w:val="24"/>
        </w:rPr>
        <w:t xml:space="preserve"> mais de R$ 19 milhões</w:t>
      </w:r>
      <w:r w:rsidR="00F42076">
        <w:rPr>
          <w:sz w:val="24"/>
          <w:szCs w:val="24"/>
        </w:rPr>
        <w:t xml:space="preserve"> (</w:t>
      </w:r>
      <w:r w:rsidRPr="00311F9E">
        <w:rPr>
          <w:sz w:val="24"/>
          <w:szCs w:val="24"/>
        </w:rPr>
        <w:t>28%</w:t>
      </w:r>
      <w:r w:rsidR="00F42076">
        <w:rPr>
          <w:sz w:val="24"/>
          <w:szCs w:val="24"/>
        </w:rPr>
        <w:t>)</w:t>
      </w:r>
      <w:r w:rsidRPr="00311F9E">
        <w:rPr>
          <w:sz w:val="24"/>
          <w:szCs w:val="24"/>
        </w:rPr>
        <w:t>.</w:t>
      </w:r>
    </w:p>
    <w:p w:rsidR="00A025B0" w:rsidRPr="00311F9E" w:rsidRDefault="00A025B0" w:rsidP="001660AF">
      <w:pPr>
        <w:jc w:val="both"/>
        <w:rPr>
          <w:sz w:val="24"/>
          <w:szCs w:val="24"/>
        </w:rPr>
      </w:pPr>
      <w:r w:rsidRPr="00311F9E">
        <w:rPr>
          <w:sz w:val="24"/>
          <w:szCs w:val="24"/>
        </w:rPr>
        <w:t xml:space="preserve">Diferentemente do que </w:t>
      </w:r>
      <w:r w:rsidR="009D42E0">
        <w:rPr>
          <w:sz w:val="24"/>
          <w:szCs w:val="24"/>
        </w:rPr>
        <w:t>se</w:t>
      </w:r>
      <w:r w:rsidRPr="00311F9E">
        <w:rPr>
          <w:sz w:val="24"/>
          <w:szCs w:val="24"/>
        </w:rPr>
        <w:t xml:space="preserve"> possa </w:t>
      </w:r>
      <w:r w:rsidR="00E97BA2">
        <w:rPr>
          <w:sz w:val="24"/>
          <w:szCs w:val="24"/>
        </w:rPr>
        <w:t>cre</w:t>
      </w:r>
      <w:r w:rsidR="009D42E0">
        <w:rPr>
          <w:sz w:val="24"/>
          <w:szCs w:val="24"/>
        </w:rPr>
        <w:t>r</w:t>
      </w:r>
      <w:r w:rsidRPr="00311F9E">
        <w:rPr>
          <w:sz w:val="24"/>
          <w:szCs w:val="24"/>
        </w:rPr>
        <w:t>, os cortes orçamentários</w:t>
      </w:r>
      <w:r w:rsidR="00F42076">
        <w:rPr>
          <w:sz w:val="24"/>
          <w:szCs w:val="24"/>
        </w:rPr>
        <w:t xml:space="preserve"> </w:t>
      </w:r>
      <w:r w:rsidRPr="00311F9E">
        <w:rPr>
          <w:sz w:val="24"/>
          <w:szCs w:val="24"/>
        </w:rPr>
        <w:t xml:space="preserve">não resultam da </w:t>
      </w:r>
      <w:r w:rsidR="009D42E0">
        <w:rPr>
          <w:sz w:val="24"/>
          <w:szCs w:val="24"/>
        </w:rPr>
        <w:t xml:space="preserve">mera </w:t>
      </w:r>
      <w:r w:rsidRPr="00311F9E">
        <w:rPr>
          <w:sz w:val="24"/>
          <w:szCs w:val="24"/>
        </w:rPr>
        <w:t>intenção de adaptar</w:t>
      </w:r>
      <w:r w:rsidR="00E97BA2">
        <w:rPr>
          <w:sz w:val="24"/>
          <w:szCs w:val="24"/>
        </w:rPr>
        <w:t>-se</w:t>
      </w:r>
      <w:r w:rsidRPr="00311F9E">
        <w:rPr>
          <w:sz w:val="24"/>
          <w:szCs w:val="24"/>
        </w:rPr>
        <w:t xml:space="preserve"> ao a</w:t>
      </w:r>
      <w:r w:rsidR="00F42076">
        <w:rPr>
          <w:sz w:val="24"/>
          <w:szCs w:val="24"/>
        </w:rPr>
        <w:t xml:space="preserve">juste fiscal do Governo Federal ou de retirar privilégios, que, </w:t>
      </w:r>
      <w:r w:rsidR="00F42076">
        <w:rPr>
          <w:sz w:val="24"/>
          <w:szCs w:val="24"/>
        </w:rPr>
        <w:lastRenderedPageBreak/>
        <w:t xml:space="preserve">diga-se, </w:t>
      </w:r>
      <w:r w:rsidR="00E97BA2">
        <w:rPr>
          <w:sz w:val="24"/>
          <w:szCs w:val="24"/>
        </w:rPr>
        <w:t>inexistentes</w:t>
      </w:r>
      <w:r w:rsidR="00F42076">
        <w:rPr>
          <w:sz w:val="24"/>
          <w:szCs w:val="24"/>
        </w:rPr>
        <w:t xml:space="preserve">. </w:t>
      </w:r>
      <w:r w:rsidRPr="00311F9E">
        <w:rPr>
          <w:sz w:val="24"/>
          <w:szCs w:val="24"/>
        </w:rPr>
        <w:t xml:space="preserve">Afinal, outras vertentes do Poder Judiciário não foram tão afetadas </w:t>
      </w:r>
      <w:r w:rsidR="00F42076">
        <w:rPr>
          <w:sz w:val="24"/>
          <w:szCs w:val="24"/>
        </w:rPr>
        <w:t xml:space="preserve">pela minoração dos recursos </w:t>
      </w:r>
      <w:r w:rsidRPr="00311F9E">
        <w:rPr>
          <w:sz w:val="24"/>
          <w:szCs w:val="24"/>
        </w:rPr>
        <w:t>quanto a Justiça do Trabalho.</w:t>
      </w:r>
    </w:p>
    <w:p w:rsidR="00F42076" w:rsidRDefault="00F42076" w:rsidP="004A6A60">
      <w:pPr>
        <w:shd w:val="clear" w:color="auto" w:fill="FFFFFF"/>
        <w:spacing w:after="100" w:afterAutospacing="1" w:line="360" w:lineRule="atLeast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sz w:val="24"/>
          <w:szCs w:val="24"/>
        </w:rPr>
        <w:t xml:space="preserve">Das palavras do Relator-geral do Orçamento de 2016, </w:t>
      </w:r>
      <w:r w:rsidR="004E3150" w:rsidRPr="00311F9E">
        <w:rPr>
          <w:sz w:val="24"/>
          <w:szCs w:val="24"/>
        </w:rPr>
        <w:t xml:space="preserve">deputado Ricardo Barros, </w:t>
      </w:r>
      <w:r>
        <w:rPr>
          <w:sz w:val="24"/>
          <w:szCs w:val="24"/>
        </w:rPr>
        <w:t xml:space="preserve">vislumbra-se a motivação da </w:t>
      </w:r>
      <w:r w:rsidR="004E3150" w:rsidRPr="00311F9E">
        <w:rPr>
          <w:sz w:val="24"/>
          <w:szCs w:val="24"/>
        </w:rPr>
        <w:t xml:space="preserve">austeridade </w:t>
      </w:r>
      <w:r>
        <w:rPr>
          <w:sz w:val="24"/>
          <w:szCs w:val="24"/>
        </w:rPr>
        <w:t xml:space="preserve">imposta </w:t>
      </w:r>
      <w:r w:rsidR="004E3150" w:rsidRPr="00311F9E">
        <w:rPr>
          <w:sz w:val="24"/>
          <w:szCs w:val="24"/>
        </w:rPr>
        <w:t xml:space="preserve">a Justiça do Trabalho, pois, nos seus dizeres </w:t>
      </w:r>
      <w:r w:rsidR="004E3150" w:rsidRPr="00A768B0">
        <w:rPr>
          <w:rFonts w:eastAsia="Times New Roman" w:cs="Times New Roman"/>
          <w:i/>
          <w:sz w:val="24"/>
          <w:szCs w:val="24"/>
          <w:lang w:eastAsia="pt-BR"/>
        </w:rPr>
        <w:t>"as regras atuais estimulam a judicialização dos conflitos trabalhistas, na medida em que são extremamente condescendentes com o trabalhador"</w:t>
      </w:r>
      <w:r w:rsidR="004E3150" w:rsidRPr="00A768B0">
        <w:rPr>
          <w:rFonts w:eastAsia="Times New Roman" w:cs="Times New Roman"/>
          <w:sz w:val="24"/>
          <w:szCs w:val="24"/>
          <w:lang w:eastAsia="pt-BR"/>
        </w:rPr>
        <w:t>.</w:t>
      </w:r>
      <w:r w:rsidR="00A025B0" w:rsidRPr="00311F9E">
        <w:rPr>
          <w:sz w:val="24"/>
          <w:szCs w:val="24"/>
        </w:rPr>
        <w:t xml:space="preserve"> </w:t>
      </w:r>
      <w:r w:rsidR="004E3150" w:rsidRPr="00311F9E">
        <w:rPr>
          <w:sz w:val="24"/>
          <w:szCs w:val="24"/>
        </w:rPr>
        <w:t xml:space="preserve">Por isso, na </w:t>
      </w:r>
      <w:r w:rsidR="00311F9E">
        <w:rPr>
          <w:sz w:val="24"/>
          <w:szCs w:val="24"/>
        </w:rPr>
        <w:t xml:space="preserve">sua </w:t>
      </w:r>
      <w:r w:rsidR="004E3150" w:rsidRPr="00311F9E">
        <w:rPr>
          <w:sz w:val="24"/>
          <w:szCs w:val="24"/>
        </w:rPr>
        <w:t xml:space="preserve">visão, a redução imposta no orçamento seria uma </w:t>
      </w:r>
      <w:r w:rsidR="004E3150" w:rsidRPr="00A768B0">
        <w:rPr>
          <w:rFonts w:eastAsia="Times New Roman" w:cs="Times New Roman"/>
          <w:sz w:val="24"/>
          <w:szCs w:val="24"/>
          <w:lang w:eastAsia="pt-BR"/>
        </w:rPr>
        <w:t>"</w:t>
      </w:r>
      <w:r w:rsidR="004E3150" w:rsidRPr="00A768B0">
        <w:rPr>
          <w:rFonts w:eastAsia="Times New Roman" w:cs="Times New Roman"/>
          <w:i/>
          <w:sz w:val="24"/>
          <w:szCs w:val="24"/>
          <w:lang w:eastAsia="pt-BR"/>
        </w:rPr>
        <w:t>forma de estimular uma reflexão sobre a necessidade e urgência de tais mudanças"</w:t>
      </w:r>
      <w:r w:rsidR="004E3150" w:rsidRPr="00A768B0">
        <w:rPr>
          <w:rFonts w:eastAsia="Times New Roman" w:cs="Times New Roman"/>
          <w:sz w:val="24"/>
          <w:szCs w:val="24"/>
          <w:lang w:eastAsia="pt-BR"/>
        </w:rPr>
        <w:t>.</w:t>
      </w:r>
      <w:r w:rsidR="001571B4" w:rsidRPr="00311F9E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A71259" w:rsidRDefault="00A71259" w:rsidP="004A6A60">
      <w:pPr>
        <w:shd w:val="clear" w:color="auto" w:fill="FFFFFF"/>
        <w:spacing w:after="100" w:afterAutospacing="1" w:line="360" w:lineRule="atLeast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Resulta evidente o </w:t>
      </w:r>
      <w:r w:rsidR="00F42076">
        <w:rPr>
          <w:rFonts w:eastAsia="Times New Roman" w:cs="Times New Roman"/>
          <w:sz w:val="24"/>
          <w:szCs w:val="24"/>
          <w:lang w:eastAsia="pt-BR"/>
        </w:rPr>
        <w:t xml:space="preserve">motivo </w:t>
      </w:r>
      <w:r>
        <w:rPr>
          <w:rFonts w:eastAsia="Times New Roman" w:cs="Times New Roman"/>
          <w:sz w:val="24"/>
          <w:szCs w:val="24"/>
          <w:lang w:eastAsia="pt-BR"/>
        </w:rPr>
        <w:t xml:space="preserve">pelo qual </w:t>
      </w:r>
      <w:r w:rsidR="004E3150" w:rsidRPr="00311F9E">
        <w:rPr>
          <w:rFonts w:eastAsia="Times New Roman" w:cs="Times New Roman"/>
          <w:sz w:val="24"/>
          <w:szCs w:val="24"/>
          <w:lang w:eastAsia="pt-BR"/>
        </w:rPr>
        <w:t xml:space="preserve">a Associação Nacional dos Magistrados do Trabalho interpretou o corte no orçamento como </w:t>
      </w:r>
      <w:r w:rsidR="004A6A60" w:rsidRPr="00311F9E">
        <w:rPr>
          <w:rFonts w:eastAsia="Times New Roman" w:cs="Times New Roman"/>
          <w:sz w:val="24"/>
          <w:szCs w:val="24"/>
          <w:lang w:eastAsia="pt-BR"/>
        </w:rPr>
        <w:t xml:space="preserve">uma </w:t>
      </w:r>
      <w:r w:rsidR="004E3150" w:rsidRPr="00311F9E">
        <w:rPr>
          <w:rFonts w:eastAsia="Times New Roman" w:cs="Times New Roman"/>
          <w:sz w:val="24"/>
          <w:szCs w:val="24"/>
          <w:lang w:eastAsia="pt-BR"/>
        </w:rPr>
        <w:t xml:space="preserve">tentativa de </w:t>
      </w:r>
      <w:r w:rsidR="00311F9E">
        <w:rPr>
          <w:rFonts w:eastAsia="Times New Roman" w:cs="Times New Roman"/>
          <w:sz w:val="24"/>
          <w:szCs w:val="24"/>
          <w:lang w:eastAsia="pt-BR"/>
        </w:rPr>
        <w:t>controle sobre o conteúdo das decisões d</w:t>
      </w:r>
      <w:r w:rsidR="00E97BA2">
        <w:rPr>
          <w:rFonts w:eastAsia="Times New Roman" w:cs="Times New Roman"/>
          <w:sz w:val="24"/>
          <w:szCs w:val="24"/>
          <w:lang w:eastAsia="pt-BR"/>
        </w:rPr>
        <w:t>os juízes</w:t>
      </w:r>
      <w:r w:rsidR="004A6A60" w:rsidRPr="00311F9E">
        <w:rPr>
          <w:rFonts w:eastAsia="Times New Roman" w:cs="Times New Roman"/>
          <w:sz w:val="24"/>
          <w:szCs w:val="24"/>
          <w:lang w:eastAsia="pt-BR"/>
        </w:rPr>
        <w:t>, com vistas a favorec</w:t>
      </w:r>
      <w:r w:rsidR="00311F9E">
        <w:rPr>
          <w:rFonts w:eastAsia="Times New Roman" w:cs="Times New Roman"/>
          <w:sz w:val="24"/>
          <w:szCs w:val="24"/>
          <w:lang w:eastAsia="pt-BR"/>
        </w:rPr>
        <w:t xml:space="preserve">er </w:t>
      </w:r>
      <w:r w:rsidR="004A6A60" w:rsidRPr="00311F9E">
        <w:rPr>
          <w:rFonts w:eastAsia="Times New Roman" w:cs="Times New Roman"/>
          <w:sz w:val="24"/>
          <w:szCs w:val="24"/>
          <w:lang w:eastAsia="pt-BR"/>
        </w:rPr>
        <w:t xml:space="preserve">o patronato. </w:t>
      </w:r>
      <w:r>
        <w:rPr>
          <w:rFonts w:eastAsia="Times New Roman" w:cs="Times New Roman"/>
          <w:sz w:val="24"/>
          <w:szCs w:val="24"/>
          <w:lang w:eastAsia="pt-BR"/>
        </w:rPr>
        <w:t xml:space="preserve">O deputado paranaense não dissimilou o discurso. Ao contrário, foi </w:t>
      </w:r>
      <w:r w:rsidR="007575A5">
        <w:rPr>
          <w:rFonts w:eastAsia="Times New Roman" w:cs="Times New Roman"/>
          <w:sz w:val="24"/>
          <w:szCs w:val="24"/>
          <w:lang w:eastAsia="pt-BR"/>
        </w:rPr>
        <w:t xml:space="preserve">enfático </w:t>
      </w:r>
      <w:r>
        <w:rPr>
          <w:rFonts w:eastAsia="Times New Roman" w:cs="Times New Roman"/>
          <w:sz w:val="24"/>
          <w:szCs w:val="24"/>
          <w:lang w:eastAsia="pt-BR"/>
        </w:rPr>
        <w:t xml:space="preserve">ao afirmar que os juízes do trabalho devem ser mais rigorosos com os trabalhadores não os beneficiando </w:t>
      </w:r>
      <w:r w:rsidR="00320E38">
        <w:rPr>
          <w:rFonts w:eastAsia="Times New Roman" w:cs="Times New Roman"/>
          <w:sz w:val="24"/>
          <w:szCs w:val="24"/>
          <w:lang w:eastAsia="pt-BR"/>
        </w:rPr>
        <w:t>em</w:t>
      </w:r>
      <w:r>
        <w:rPr>
          <w:rFonts w:eastAsia="Times New Roman" w:cs="Times New Roman"/>
          <w:sz w:val="24"/>
          <w:szCs w:val="24"/>
          <w:lang w:eastAsia="pt-BR"/>
        </w:rPr>
        <w:t xml:space="preserve"> suas sentenças. Ele ocultou, no entanto, o fato de representar no Congresso Nacional os interesses de uma fração de classe da elite econômica, constituída </w:t>
      </w:r>
      <w:r w:rsidR="00320E38">
        <w:rPr>
          <w:rFonts w:eastAsia="Times New Roman" w:cs="Times New Roman"/>
          <w:sz w:val="24"/>
          <w:szCs w:val="24"/>
          <w:lang w:eastAsia="pt-BR"/>
        </w:rPr>
        <w:t>pelos</w:t>
      </w:r>
      <w:r>
        <w:rPr>
          <w:rFonts w:eastAsia="Times New Roman" w:cs="Times New Roman"/>
          <w:sz w:val="24"/>
          <w:szCs w:val="24"/>
          <w:lang w:eastAsia="pt-BR"/>
        </w:rPr>
        <w:t xml:space="preserve"> setores mais retrógrados da sociedade brasileira que jamais se resignaram com a legislação trabalhista, sendo contumazes violadores de direitos dos trabalhadores. </w:t>
      </w:r>
    </w:p>
    <w:p w:rsidR="001571B4" w:rsidRPr="00311F9E" w:rsidRDefault="001571B4" w:rsidP="004A6A60">
      <w:pPr>
        <w:shd w:val="clear" w:color="auto" w:fill="FFFFFF"/>
        <w:spacing w:after="100" w:afterAutospacing="1" w:line="360" w:lineRule="atLeast"/>
        <w:jc w:val="both"/>
        <w:rPr>
          <w:rFonts w:eastAsia="Times New Roman" w:cs="Times New Roman"/>
          <w:sz w:val="24"/>
          <w:szCs w:val="24"/>
          <w:lang w:eastAsia="pt-BR"/>
        </w:rPr>
      </w:pPr>
      <w:r w:rsidRPr="00311F9E">
        <w:rPr>
          <w:rFonts w:eastAsia="Times New Roman" w:cs="Times New Roman"/>
          <w:sz w:val="24"/>
          <w:szCs w:val="24"/>
          <w:lang w:eastAsia="pt-BR"/>
        </w:rPr>
        <w:t>Essa medida</w:t>
      </w:r>
      <w:r w:rsidR="00320E3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4A6A60" w:rsidRPr="00311F9E">
        <w:rPr>
          <w:rFonts w:eastAsia="Times New Roman" w:cs="Times New Roman"/>
          <w:sz w:val="24"/>
          <w:szCs w:val="24"/>
          <w:lang w:eastAsia="pt-BR"/>
        </w:rPr>
        <w:t>parece associar-se aos projetos de lei, patrocinados p</w:t>
      </w:r>
      <w:r w:rsidR="00320E38">
        <w:rPr>
          <w:rFonts w:eastAsia="Times New Roman" w:cs="Times New Roman"/>
          <w:sz w:val="24"/>
          <w:szCs w:val="24"/>
          <w:lang w:eastAsia="pt-BR"/>
        </w:rPr>
        <w:t>elas</w:t>
      </w:r>
      <w:r w:rsidR="00A71259">
        <w:rPr>
          <w:rFonts w:eastAsia="Times New Roman" w:cs="Times New Roman"/>
          <w:sz w:val="24"/>
          <w:szCs w:val="24"/>
          <w:lang w:eastAsia="pt-BR"/>
        </w:rPr>
        <w:t xml:space="preserve"> entidades sindicais patronais</w:t>
      </w:r>
      <w:r w:rsidR="004A6A60" w:rsidRPr="00311F9E">
        <w:rPr>
          <w:rFonts w:eastAsia="Times New Roman" w:cs="Times New Roman"/>
          <w:sz w:val="24"/>
          <w:szCs w:val="24"/>
          <w:lang w:eastAsia="pt-BR"/>
        </w:rPr>
        <w:t xml:space="preserve">, em tramitação no Congresso Nacional </w:t>
      </w:r>
      <w:r w:rsidRPr="00311F9E">
        <w:rPr>
          <w:rFonts w:eastAsia="Times New Roman" w:cs="Times New Roman"/>
          <w:sz w:val="24"/>
          <w:szCs w:val="24"/>
          <w:lang w:eastAsia="pt-BR"/>
        </w:rPr>
        <w:t>prevendo a</w:t>
      </w:r>
      <w:r w:rsidR="004A6A60" w:rsidRPr="00311F9E">
        <w:rPr>
          <w:rFonts w:eastAsia="Times New Roman" w:cs="Times New Roman"/>
          <w:sz w:val="24"/>
          <w:szCs w:val="24"/>
          <w:lang w:eastAsia="pt-BR"/>
        </w:rPr>
        <w:t xml:space="preserve"> retira</w:t>
      </w:r>
      <w:r w:rsidRPr="00311F9E">
        <w:rPr>
          <w:rFonts w:eastAsia="Times New Roman" w:cs="Times New Roman"/>
          <w:sz w:val="24"/>
          <w:szCs w:val="24"/>
          <w:lang w:eastAsia="pt-BR"/>
        </w:rPr>
        <w:t xml:space="preserve">da de </w:t>
      </w:r>
      <w:r w:rsidR="004A6A60" w:rsidRPr="00311F9E">
        <w:rPr>
          <w:rFonts w:eastAsia="Times New Roman" w:cs="Times New Roman"/>
          <w:sz w:val="24"/>
          <w:szCs w:val="24"/>
          <w:lang w:eastAsia="pt-BR"/>
        </w:rPr>
        <w:t xml:space="preserve">direitos dos trabalhadores. </w:t>
      </w:r>
      <w:r w:rsidRPr="00311F9E">
        <w:rPr>
          <w:rFonts w:eastAsia="Times New Roman" w:cs="Times New Roman"/>
          <w:sz w:val="24"/>
          <w:szCs w:val="24"/>
          <w:lang w:eastAsia="pt-BR"/>
        </w:rPr>
        <w:t xml:space="preserve">Afinal, recorde-se, por mais importante </w:t>
      </w:r>
      <w:r w:rsidR="00E97BA2">
        <w:rPr>
          <w:rFonts w:eastAsia="Times New Roman" w:cs="Times New Roman"/>
          <w:sz w:val="24"/>
          <w:szCs w:val="24"/>
          <w:lang w:eastAsia="pt-BR"/>
        </w:rPr>
        <w:t xml:space="preserve">que sejam </w:t>
      </w:r>
      <w:r w:rsidRPr="00311F9E">
        <w:rPr>
          <w:rFonts w:eastAsia="Times New Roman" w:cs="Times New Roman"/>
          <w:sz w:val="24"/>
          <w:szCs w:val="24"/>
          <w:lang w:eastAsia="pt-BR"/>
        </w:rPr>
        <w:t>para a estabilidade e desenvolvimento do capitalismo, constitui</w:t>
      </w:r>
      <w:r w:rsidR="001455E2" w:rsidRPr="00311F9E">
        <w:rPr>
          <w:rFonts w:eastAsia="Times New Roman" w:cs="Times New Roman"/>
          <w:sz w:val="24"/>
          <w:szCs w:val="24"/>
          <w:lang w:eastAsia="pt-BR"/>
        </w:rPr>
        <w:t>-se</w:t>
      </w:r>
      <w:r w:rsidRPr="00311F9E">
        <w:rPr>
          <w:rFonts w:eastAsia="Times New Roman" w:cs="Times New Roman"/>
          <w:sz w:val="24"/>
          <w:szCs w:val="24"/>
          <w:lang w:eastAsia="pt-BR"/>
        </w:rPr>
        <w:t xml:space="preserve"> desejo </w:t>
      </w:r>
      <w:r w:rsidR="001455E2" w:rsidRPr="00311F9E">
        <w:rPr>
          <w:rFonts w:eastAsia="Times New Roman" w:cs="Times New Roman"/>
          <w:sz w:val="24"/>
          <w:szCs w:val="24"/>
          <w:lang w:eastAsia="pt-BR"/>
        </w:rPr>
        <w:t xml:space="preserve">quase obsessivo </w:t>
      </w:r>
      <w:r w:rsidRPr="00311F9E">
        <w:rPr>
          <w:rFonts w:eastAsia="Times New Roman" w:cs="Times New Roman"/>
          <w:sz w:val="24"/>
          <w:szCs w:val="24"/>
          <w:lang w:eastAsia="pt-BR"/>
        </w:rPr>
        <w:t>do empresar</w:t>
      </w:r>
      <w:r w:rsidR="001455E2" w:rsidRPr="00311F9E">
        <w:rPr>
          <w:rFonts w:eastAsia="Times New Roman" w:cs="Times New Roman"/>
          <w:sz w:val="24"/>
          <w:szCs w:val="24"/>
          <w:lang w:eastAsia="pt-BR"/>
        </w:rPr>
        <w:t xml:space="preserve">iado brasileiro, se não acabar, </w:t>
      </w:r>
      <w:r w:rsidRPr="00311F9E">
        <w:rPr>
          <w:rFonts w:eastAsia="Times New Roman" w:cs="Times New Roman"/>
          <w:sz w:val="24"/>
          <w:szCs w:val="24"/>
          <w:lang w:eastAsia="pt-BR"/>
        </w:rPr>
        <w:t>debilitar fortemente o direito e a Justiça do Trabalho a fim de remover qualquer constrangimento à exploração da mão de obra e à cumulação de capital.</w:t>
      </w:r>
      <w:r w:rsidR="00FE1CF2">
        <w:rPr>
          <w:rFonts w:eastAsia="Times New Roman" w:cs="Times New Roman"/>
          <w:sz w:val="24"/>
          <w:szCs w:val="24"/>
          <w:lang w:eastAsia="pt-BR"/>
        </w:rPr>
        <w:t xml:space="preserve"> Por certo, isso também instigará a luta de classes ao despertar o hoje dormente ímpeto insurgente dos trabalhadores. </w:t>
      </w:r>
    </w:p>
    <w:p w:rsidR="00233F9E" w:rsidRDefault="00EC3A0F" w:rsidP="00C05A21">
      <w:pPr>
        <w:shd w:val="clear" w:color="auto" w:fill="FFFFFF"/>
        <w:spacing w:after="100" w:afterAutospacing="1" w:line="360" w:lineRule="atLeast"/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pt-BR"/>
        </w:rPr>
        <w:t>Este</w:t>
      </w:r>
      <w:r w:rsidR="00F15C17" w:rsidRPr="00311F9E">
        <w:rPr>
          <w:rFonts w:eastAsia="Times New Roman" w:cs="Times New Roman"/>
          <w:sz w:val="24"/>
          <w:szCs w:val="24"/>
          <w:lang w:eastAsia="pt-BR"/>
        </w:rPr>
        <w:t xml:space="preserve"> momento</w:t>
      </w:r>
      <w:r w:rsidR="00A71259">
        <w:rPr>
          <w:rFonts w:eastAsia="Times New Roman" w:cs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histórico </w:t>
      </w:r>
      <w:r w:rsidR="00F15C17" w:rsidRPr="00311F9E">
        <w:rPr>
          <w:rFonts w:eastAsia="Times New Roman" w:cs="Times New Roman"/>
          <w:sz w:val="24"/>
          <w:szCs w:val="24"/>
          <w:lang w:eastAsia="pt-BR"/>
        </w:rPr>
        <w:t xml:space="preserve">mostra-se vital </w:t>
      </w:r>
      <w:r w:rsidR="00C05A21">
        <w:rPr>
          <w:rFonts w:eastAsia="Times New Roman" w:cs="Times New Roman"/>
          <w:sz w:val="24"/>
          <w:szCs w:val="24"/>
          <w:lang w:eastAsia="pt-BR"/>
        </w:rPr>
        <w:t>à</w:t>
      </w:r>
      <w:r w:rsidR="00F15C17" w:rsidRPr="00311F9E">
        <w:rPr>
          <w:rFonts w:eastAsia="Times New Roman" w:cs="Times New Roman"/>
          <w:sz w:val="24"/>
          <w:szCs w:val="24"/>
          <w:lang w:eastAsia="pt-BR"/>
        </w:rPr>
        <w:t xml:space="preserve"> defesa intransigente dos direitos conquistados </w:t>
      </w:r>
      <w:r w:rsidR="00C05A21">
        <w:rPr>
          <w:rFonts w:eastAsia="Times New Roman" w:cs="Times New Roman"/>
          <w:sz w:val="24"/>
          <w:szCs w:val="24"/>
          <w:lang w:eastAsia="pt-BR"/>
        </w:rPr>
        <w:t xml:space="preserve">pelos trabalhadores </w:t>
      </w:r>
      <w:r w:rsidR="00F15C17" w:rsidRPr="00311F9E">
        <w:rPr>
          <w:rFonts w:eastAsia="Times New Roman" w:cs="Times New Roman"/>
          <w:sz w:val="24"/>
          <w:szCs w:val="24"/>
          <w:lang w:eastAsia="pt-BR"/>
        </w:rPr>
        <w:t xml:space="preserve">como também </w:t>
      </w:r>
      <w:r w:rsidR="00C05A21">
        <w:rPr>
          <w:rFonts w:eastAsia="Times New Roman" w:cs="Times New Roman"/>
          <w:sz w:val="24"/>
          <w:szCs w:val="24"/>
          <w:lang w:eastAsia="pt-BR"/>
        </w:rPr>
        <w:t>da</w:t>
      </w:r>
      <w:r w:rsidR="00F15C17" w:rsidRPr="00311F9E">
        <w:rPr>
          <w:rFonts w:eastAsia="Times New Roman" w:cs="Times New Roman"/>
          <w:sz w:val="24"/>
          <w:szCs w:val="24"/>
          <w:lang w:eastAsia="pt-BR"/>
        </w:rPr>
        <w:t xml:space="preserve"> preservação da autonomia</w:t>
      </w:r>
      <w:r w:rsidR="007575A5">
        <w:rPr>
          <w:rFonts w:eastAsia="Times New Roman" w:cs="Times New Roman"/>
          <w:sz w:val="24"/>
          <w:szCs w:val="24"/>
          <w:lang w:eastAsia="pt-BR"/>
        </w:rPr>
        <w:t>,</w:t>
      </w:r>
      <w:r w:rsidR="00F15C17" w:rsidRPr="00311F9E">
        <w:rPr>
          <w:rFonts w:eastAsia="Times New Roman" w:cs="Times New Roman"/>
          <w:sz w:val="24"/>
          <w:szCs w:val="24"/>
          <w:lang w:eastAsia="pt-BR"/>
        </w:rPr>
        <w:t xml:space="preserve"> independência </w:t>
      </w:r>
      <w:r w:rsidR="007575A5">
        <w:rPr>
          <w:rFonts w:eastAsia="Times New Roman" w:cs="Times New Roman"/>
          <w:sz w:val="24"/>
          <w:szCs w:val="24"/>
          <w:lang w:eastAsia="pt-BR"/>
        </w:rPr>
        <w:t xml:space="preserve">e pleno funcionamento </w:t>
      </w:r>
      <w:r w:rsidR="00F15C17" w:rsidRPr="00311F9E">
        <w:rPr>
          <w:rFonts w:eastAsia="Times New Roman" w:cs="Times New Roman"/>
          <w:sz w:val="24"/>
          <w:szCs w:val="24"/>
          <w:lang w:eastAsia="pt-BR"/>
        </w:rPr>
        <w:t>da Justiça do Trabalho</w:t>
      </w:r>
      <w:r w:rsidR="00311F9E" w:rsidRPr="00311F9E">
        <w:rPr>
          <w:rFonts w:eastAsia="Times New Roman" w:cs="Times New Roman"/>
          <w:sz w:val="24"/>
          <w:szCs w:val="24"/>
          <w:lang w:eastAsia="pt-BR"/>
        </w:rPr>
        <w:t xml:space="preserve"> no país</w:t>
      </w:r>
      <w:r>
        <w:rPr>
          <w:rFonts w:eastAsia="Times New Roman" w:cs="Times New Roman"/>
          <w:sz w:val="24"/>
          <w:szCs w:val="24"/>
          <w:lang w:eastAsia="pt-BR"/>
        </w:rPr>
        <w:t xml:space="preserve">. </w:t>
      </w:r>
      <w:r w:rsidR="00C05A21">
        <w:rPr>
          <w:b/>
          <w:sz w:val="28"/>
          <w:szCs w:val="28"/>
        </w:rPr>
        <w:t xml:space="preserve"> </w:t>
      </w:r>
    </w:p>
    <w:p w:rsidR="00974FC2" w:rsidRDefault="00974FC2" w:rsidP="004701D7">
      <w:pPr>
        <w:jc w:val="both"/>
        <w:rPr>
          <w:sz w:val="24"/>
          <w:szCs w:val="24"/>
        </w:rPr>
      </w:pPr>
    </w:p>
    <w:p w:rsidR="004701D7" w:rsidRPr="00974FC2" w:rsidRDefault="00974FC2" w:rsidP="004701D7">
      <w:pPr>
        <w:jc w:val="both"/>
        <w:rPr>
          <w:b/>
          <w:sz w:val="24"/>
          <w:szCs w:val="24"/>
        </w:rPr>
      </w:pPr>
      <w:r w:rsidRPr="00974FC2">
        <w:rPr>
          <w:b/>
          <w:sz w:val="24"/>
          <w:szCs w:val="24"/>
        </w:rPr>
        <w:t>Nasser Ahmad Allan</w:t>
      </w:r>
    </w:p>
    <w:p w:rsidR="00974FC2" w:rsidRPr="00974FC2" w:rsidRDefault="00974FC2" w:rsidP="004701D7">
      <w:pPr>
        <w:jc w:val="both"/>
        <w:rPr>
          <w:b/>
          <w:sz w:val="24"/>
          <w:szCs w:val="24"/>
        </w:rPr>
      </w:pPr>
      <w:r w:rsidRPr="00974FC2">
        <w:rPr>
          <w:b/>
          <w:sz w:val="24"/>
          <w:szCs w:val="24"/>
        </w:rPr>
        <w:t xml:space="preserve">Doutor em direitos humanos e democracia pela UFPR. Advogado </w:t>
      </w:r>
      <w:r w:rsidR="00F335FB">
        <w:rPr>
          <w:b/>
          <w:sz w:val="24"/>
          <w:szCs w:val="24"/>
        </w:rPr>
        <w:t xml:space="preserve">trabalhista </w:t>
      </w:r>
      <w:r w:rsidRPr="00974FC2">
        <w:rPr>
          <w:b/>
          <w:sz w:val="24"/>
          <w:szCs w:val="24"/>
        </w:rPr>
        <w:t xml:space="preserve">em Curitiba. </w:t>
      </w:r>
      <w:r w:rsidR="000210D5">
        <w:rPr>
          <w:b/>
          <w:sz w:val="24"/>
          <w:szCs w:val="24"/>
        </w:rPr>
        <w:t>Sócio do Instituto de Defesa da Classe Trabalhadora (</w:t>
      </w:r>
      <w:proofErr w:type="spellStart"/>
      <w:r w:rsidR="000210D5">
        <w:rPr>
          <w:b/>
          <w:sz w:val="24"/>
          <w:szCs w:val="24"/>
        </w:rPr>
        <w:t>Declatra</w:t>
      </w:r>
      <w:proofErr w:type="spellEnd"/>
      <w:r w:rsidR="000210D5">
        <w:rPr>
          <w:b/>
          <w:sz w:val="24"/>
          <w:szCs w:val="24"/>
        </w:rPr>
        <w:t>).</w:t>
      </w:r>
      <w:bookmarkStart w:id="0" w:name="_GoBack"/>
      <w:bookmarkEnd w:id="0"/>
      <w:r w:rsidR="000210D5">
        <w:rPr>
          <w:b/>
          <w:sz w:val="24"/>
          <w:szCs w:val="24"/>
        </w:rPr>
        <w:t xml:space="preserve"> </w:t>
      </w:r>
    </w:p>
    <w:p w:rsidR="00233F9E" w:rsidRPr="00233F9E" w:rsidRDefault="00233F9E">
      <w:pPr>
        <w:rPr>
          <w:b/>
          <w:sz w:val="28"/>
          <w:szCs w:val="28"/>
        </w:rPr>
      </w:pPr>
    </w:p>
    <w:sectPr w:rsidR="00233F9E" w:rsidRPr="00233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E8" w:rsidRDefault="002349E8" w:rsidP="00F335FB">
      <w:pPr>
        <w:spacing w:after="0" w:line="240" w:lineRule="auto"/>
      </w:pPr>
      <w:r>
        <w:separator/>
      </w:r>
    </w:p>
  </w:endnote>
  <w:endnote w:type="continuationSeparator" w:id="0">
    <w:p w:rsidR="002349E8" w:rsidRDefault="002349E8" w:rsidP="00F3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E8" w:rsidRDefault="002349E8" w:rsidP="00F335FB">
      <w:pPr>
        <w:spacing w:after="0" w:line="240" w:lineRule="auto"/>
      </w:pPr>
      <w:r>
        <w:separator/>
      </w:r>
    </w:p>
  </w:footnote>
  <w:footnote w:type="continuationSeparator" w:id="0">
    <w:p w:rsidR="002349E8" w:rsidRDefault="002349E8" w:rsidP="00F335FB">
      <w:pPr>
        <w:spacing w:after="0" w:line="240" w:lineRule="auto"/>
      </w:pPr>
      <w:r>
        <w:continuationSeparator/>
      </w:r>
    </w:p>
  </w:footnote>
  <w:footnote w:id="1">
    <w:p w:rsidR="00F335FB" w:rsidRDefault="00F335FB">
      <w:pPr>
        <w:pStyle w:val="Textodenotaderodap"/>
      </w:pPr>
      <w:r>
        <w:rPr>
          <w:rStyle w:val="Refdenotaderodap"/>
        </w:rPr>
        <w:footnoteRef/>
      </w:r>
      <w:r>
        <w:t xml:space="preserve"> Artigo publicado na edição eletrônica da Gazeta do Povo, em 2 de maio de 2016.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9E"/>
    <w:rsid w:val="000210D5"/>
    <w:rsid w:val="00133F1B"/>
    <w:rsid w:val="001455E2"/>
    <w:rsid w:val="001571B4"/>
    <w:rsid w:val="001660AF"/>
    <w:rsid w:val="00233F9E"/>
    <w:rsid w:val="002349E8"/>
    <w:rsid w:val="002653BB"/>
    <w:rsid w:val="002E722B"/>
    <w:rsid w:val="00311F9E"/>
    <w:rsid w:val="00320E38"/>
    <w:rsid w:val="004701D7"/>
    <w:rsid w:val="004A6A60"/>
    <w:rsid w:val="004E3150"/>
    <w:rsid w:val="005C52B0"/>
    <w:rsid w:val="006C19F6"/>
    <w:rsid w:val="006C5A6D"/>
    <w:rsid w:val="007575A5"/>
    <w:rsid w:val="00796D56"/>
    <w:rsid w:val="00974FC2"/>
    <w:rsid w:val="009D127E"/>
    <w:rsid w:val="009D42E0"/>
    <w:rsid w:val="00A025B0"/>
    <w:rsid w:val="00A71259"/>
    <w:rsid w:val="00C05A21"/>
    <w:rsid w:val="00D35F24"/>
    <w:rsid w:val="00E97BA2"/>
    <w:rsid w:val="00EC3A0F"/>
    <w:rsid w:val="00F15C17"/>
    <w:rsid w:val="00F335FB"/>
    <w:rsid w:val="00F42076"/>
    <w:rsid w:val="00F54FE9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B2FE-2B6E-48EC-BFD5-B0BA0CB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BA2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35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35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cp:lastPrinted>2016-05-01T14:12:00Z</cp:lastPrinted>
  <dcterms:created xsi:type="dcterms:W3CDTF">2016-07-22T15:46:00Z</dcterms:created>
  <dcterms:modified xsi:type="dcterms:W3CDTF">2016-07-22T15:50:00Z</dcterms:modified>
</cp:coreProperties>
</file>